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B7F4"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0145FCDD" w14:textId="77777777" w:rsidR="00AE5418" w:rsidRDefault="00AE5418" w:rsidP="00AE5418">
      <w:pPr>
        <w:rPr>
          <w:rFonts w:ascii="Times New Roman" w:eastAsiaTheme="minorEastAsia" w:hAnsi="Times New Roman" w:cs="Times New Roman"/>
          <w:sz w:val="24"/>
          <w:szCs w:val="24"/>
          <w:lang w:val="en-US"/>
        </w:rPr>
      </w:pPr>
    </w:p>
    <w:p w14:paraId="75024914" w14:textId="77777777" w:rsidR="00AE5418" w:rsidRDefault="00AE5418" w:rsidP="00AE5418">
      <w:pPr>
        <w:rPr>
          <w:rFonts w:ascii="Times New Roman" w:eastAsiaTheme="minorEastAsia" w:hAnsi="Times New Roman" w:cs="Times New Roman"/>
          <w:sz w:val="24"/>
          <w:szCs w:val="24"/>
          <w:lang w:val="en-US"/>
        </w:rPr>
      </w:pPr>
    </w:p>
    <w:p w14:paraId="73BA7734" w14:textId="64AAEF67"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F45B11">
        <w:rPr>
          <w:rFonts w:ascii="Times New Roman" w:eastAsiaTheme="minorEastAsia" w:hAnsi="Times New Roman" w:cs="Times New Roman"/>
          <w:sz w:val="24"/>
          <w:szCs w:val="24"/>
          <w:lang w:val="en-US"/>
        </w:rPr>
        <w:t xml:space="preserve">Ethernet </w:t>
      </w:r>
      <w:r w:rsidR="007774A4">
        <w:rPr>
          <w:rFonts w:ascii="Times New Roman" w:eastAsiaTheme="minorEastAsia" w:hAnsi="Times New Roman" w:cs="Times New Roman"/>
          <w:sz w:val="24"/>
          <w:szCs w:val="24"/>
          <w:lang w:val="en-US"/>
        </w:rPr>
        <w:t>Router</w:t>
      </w:r>
    </w:p>
    <w:p w14:paraId="537C03B2" w14:textId="07204803"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774A4">
        <w:rPr>
          <w:rFonts w:ascii="Times New Roman" w:eastAsiaTheme="minorEastAsia" w:hAnsi="Times New Roman" w:cs="Times New Roman"/>
          <w:sz w:val="24"/>
          <w:szCs w:val="24"/>
          <w:lang w:val="en-US"/>
        </w:rPr>
        <w:t>RUT300</w:t>
      </w:r>
    </w:p>
    <w:p w14:paraId="57A69C9A" w14:textId="54734078"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6123E5">
        <w:rPr>
          <w:rFonts w:ascii="Times New Roman" w:eastAsiaTheme="minorEastAsia" w:hAnsi="Times New Roman" w:cs="Times New Roman"/>
          <w:sz w:val="24"/>
          <w:szCs w:val="24"/>
          <w:lang w:val="en-US"/>
        </w:rPr>
        <w:t>SZEM</w:t>
      </w:r>
      <w:r w:rsidR="007774A4">
        <w:rPr>
          <w:rFonts w:ascii="Times New Roman" w:eastAsiaTheme="minorEastAsia" w:hAnsi="Times New Roman" w:cs="Times New Roman"/>
          <w:sz w:val="24"/>
          <w:szCs w:val="24"/>
          <w:lang w:val="en-US"/>
        </w:rPr>
        <w:t>21050044060</w:t>
      </w:r>
      <w:r w:rsidR="00AD1327">
        <w:rPr>
          <w:rFonts w:ascii="Times New Roman" w:eastAsiaTheme="minorEastAsia" w:hAnsi="Times New Roman" w:cs="Times New Roman"/>
          <w:sz w:val="24"/>
          <w:szCs w:val="24"/>
          <w:lang w:val="en-US"/>
        </w:rPr>
        <w:t>2</w:t>
      </w:r>
    </w:p>
    <w:p w14:paraId="2DD2B117" w14:textId="45B1B777"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6B4E48">
        <w:rPr>
          <w:rFonts w:ascii="Times New Roman" w:eastAsiaTheme="minorEastAsia" w:hAnsi="Times New Roman" w:cs="Times New Roman"/>
          <w:sz w:val="24"/>
          <w:szCs w:val="24"/>
          <w:lang w:val="en-US"/>
        </w:rPr>
        <w:t>June 17</w:t>
      </w:r>
      <w:r>
        <w:rPr>
          <w:rFonts w:ascii="Times New Roman" w:eastAsiaTheme="minorEastAsia" w:hAnsi="Times New Roman" w:cs="Times New Roman"/>
          <w:sz w:val="24"/>
          <w:szCs w:val="24"/>
          <w:lang w:val="en-US"/>
        </w:rPr>
        <w:t>, 202</w:t>
      </w:r>
      <w:r w:rsidR="006123E5">
        <w:rPr>
          <w:rFonts w:ascii="Times New Roman" w:eastAsiaTheme="minorEastAsia" w:hAnsi="Times New Roman" w:cs="Times New Roman"/>
          <w:sz w:val="24"/>
          <w:szCs w:val="24"/>
          <w:lang w:val="en-US"/>
        </w:rPr>
        <w:t>1</w:t>
      </w:r>
    </w:p>
    <w:p w14:paraId="06E07D7A"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6D3A54A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71CFB39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48295EA1" w14:textId="77777777" w:rsidR="00AE5418" w:rsidRDefault="00AE5418" w:rsidP="00AE5418">
      <w:pPr>
        <w:spacing w:after="0" w:line="240" w:lineRule="auto"/>
        <w:ind w:firstLine="414"/>
        <w:rPr>
          <w:rFonts w:ascii="Times New Roman" w:hAnsi="Times New Roman" w:cs="Times New Roman"/>
          <w:sz w:val="24"/>
          <w:szCs w:val="24"/>
          <w:lang w:val="en-US"/>
        </w:rPr>
      </w:pPr>
    </w:p>
    <w:p w14:paraId="762017EF"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484316AC"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0C99F3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61EE2645" w14:textId="77777777" w:rsidR="00AE5418" w:rsidRDefault="00AE5418" w:rsidP="00AE5418">
      <w:pPr>
        <w:spacing w:after="0" w:line="240" w:lineRule="auto"/>
        <w:rPr>
          <w:rFonts w:ascii="Times New Roman" w:hAnsi="Times New Roman" w:cs="Times New Roman"/>
          <w:sz w:val="24"/>
          <w:szCs w:val="24"/>
          <w:lang w:val="en-US"/>
        </w:rPr>
      </w:pPr>
    </w:p>
    <w:p w14:paraId="083F19BC"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77CAEDA7" w14:textId="77777777" w:rsidR="00AE5418" w:rsidRDefault="00AE5418" w:rsidP="00AE5418">
      <w:pPr>
        <w:spacing w:after="0" w:line="240" w:lineRule="auto"/>
        <w:rPr>
          <w:rFonts w:ascii="Times New Roman" w:hAnsi="Times New Roman" w:cs="Times New Roman"/>
          <w:sz w:val="24"/>
          <w:szCs w:val="24"/>
          <w:lang w:val="en-US"/>
        </w:rPr>
      </w:pPr>
    </w:p>
    <w:p w14:paraId="3F0C0DE3"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4C7D9ECC" w14:textId="77777777" w:rsidR="00AE5418" w:rsidRDefault="00AE5418" w:rsidP="00AE5418">
      <w:pPr>
        <w:spacing w:after="0" w:line="240" w:lineRule="auto"/>
        <w:rPr>
          <w:rFonts w:ascii="Times New Roman" w:hAnsi="Times New Roman" w:cs="Times New Roman"/>
          <w:sz w:val="24"/>
          <w:szCs w:val="24"/>
          <w:lang w:val="en-US"/>
        </w:rPr>
      </w:pPr>
    </w:p>
    <w:p w14:paraId="0A41D014" w14:textId="77777777" w:rsidR="00AE5418" w:rsidRDefault="00AE5418" w:rsidP="00AE5418">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11188044" wp14:editId="73FD654D">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logo </w:t>
      </w:r>
      <w:r>
        <w:rPr>
          <w:rFonts w:ascii="Times New Roman" w:hAnsi="Times New Roman" w:cs="Times New Roman"/>
          <w:sz w:val="24"/>
          <w:szCs w:val="24"/>
          <w:lang w:val="en-US"/>
        </w:rPr>
        <w:t>is placed on the product.</w:t>
      </w:r>
    </w:p>
    <w:p w14:paraId="19D84C2F"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9EF7467"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12515848"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55B472DC"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6A73E50"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590E351D"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315B3A"/>
    <w:rsid w:val="00511F4E"/>
    <w:rsid w:val="006123E5"/>
    <w:rsid w:val="006B4E48"/>
    <w:rsid w:val="007774A4"/>
    <w:rsid w:val="007847FA"/>
    <w:rsid w:val="009148AC"/>
    <w:rsid w:val="00AD1327"/>
    <w:rsid w:val="00AE5418"/>
    <w:rsid w:val="00ED1903"/>
    <w:rsid w:val="00F4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B368"/>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Lukas Pipiras</cp:lastModifiedBy>
  <cp:revision>8</cp:revision>
  <cp:lastPrinted>2020-07-24T09:27:00Z</cp:lastPrinted>
  <dcterms:created xsi:type="dcterms:W3CDTF">2020-07-24T09:34:00Z</dcterms:created>
  <dcterms:modified xsi:type="dcterms:W3CDTF">2021-06-17T12:19:00Z</dcterms:modified>
</cp:coreProperties>
</file>